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A" w:rsidRDefault="00E66470">
      <w:bookmarkStart w:id="0" w:name="_GoBack"/>
      <w:r>
        <w:rPr>
          <w:noProof/>
          <w:lang w:eastAsia="ru-RU"/>
        </w:rPr>
        <w:drawing>
          <wp:inline distT="0" distB="0" distL="0" distR="0">
            <wp:extent cx="6083185" cy="921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9883" t="13968" r="49171" b="13911"/>
                    <a:stretch/>
                  </pic:blipFill>
                  <pic:spPr bwMode="auto">
                    <a:xfrm>
                      <a:off x="0" y="0"/>
                      <a:ext cx="6119653" cy="926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3922" w:rsidRDefault="00FE3922" w:rsidP="00FE392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Настоящая программа разработана в соответствии с основными положениями ФГОС НОО, планируемыми результатами НОО, требованиями ООП НОО МАОУ СОШ № 213 «Открытие».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FE3922" w:rsidRDefault="00FE3922" w:rsidP="00FE392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FE3922" w:rsidRDefault="00FE3922" w:rsidP="00FE392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ПЛАНИРУЕМЫЕ РЕЗУЛЬТАТЫ ОСВОЕНИЯ КУРСА ВНЕУРОЧНОЙ ДЕЯТЕЛЬНОСТИ</w:t>
      </w:r>
    </w:p>
    <w:p w:rsidR="00FE3922" w:rsidRPr="007774B8" w:rsidRDefault="00FE3922" w:rsidP="00FE392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Планируемые личностные результаты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FE2C02">
        <w:rPr>
          <w:rStyle w:val="dash041e005f0431005f044b005f0447005f043d005f044b005f0439005f005fchar1char1"/>
        </w:rPr>
        <w:t>С</w:t>
      </w:r>
      <w:r w:rsidRPr="00FE2C0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формированность</w:t>
      </w:r>
      <w:proofErr w:type="spellEnd"/>
      <w:r w:rsidRPr="00FE2C0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патриотического сознания и гражданской позиции личности, </w:t>
      </w:r>
      <w:r w:rsidRPr="00FE2C02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FE3922" w:rsidRPr="00FE2C02" w:rsidRDefault="00FE3922" w:rsidP="00FE3922">
      <w:pPr>
        <w:pStyle w:val="aa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Style w:val="dash041e005f0431005f044b005f0447005f043d005f044b005f0439005f005fchar1char1"/>
          <w:b w:val="0"/>
        </w:rPr>
      </w:pPr>
      <w:r w:rsidRPr="00FE2C02">
        <w:rPr>
          <w:rStyle w:val="dash041e005f0431005f044b005f0447005f043d005f044b005f0439005f005fchar1char1"/>
          <w:b w:val="0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Развитость эстетического и этического сознания через освоение культуры движения и культуры тела.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FE2C02">
        <w:rPr>
          <w:rStyle w:val="dash041e005f0431005f044b005f0447005f043d005f044b005f0439005f005fchar1char1"/>
        </w:rPr>
        <w:t>Сформированность</w:t>
      </w:r>
      <w:proofErr w:type="spellEnd"/>
      <w:r w:rsidRPr="00FE2C02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FE3922" w:rsidRPr="006B0B29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E2C02">
        <w:rPr>
          <w:rStyle w:val="dash041e005f0431005f044b005f0447005f043d005f044b005f0439005f005fchar1char1"/>
        </w:rPr>
        <w:t>Сформированность</w:t>
      </w:r>
      <w:proofErr w:type="spellEnd"/>
      <w:r w:rsidRPr="00FE2C02">
        <w:rPr>
          <w:rStyle w:val="dash041e005f0431005f044b005f0447005f043d005f044b005f0439005f005fchar1char1"/>
        </w:rPr>
        <w:t xml:space="preserve"> </w:t>
      </w:r>
      <w:r w:rsidRPr="00FE2C02">
        <w:rPr>
          <w:rFonts w:ascii="Times New Roman" w:hAnsi="Times New Roman" w:cs="Times New Roman"/>
          <w:sz w:val="24"/>
          <w:szCs w:val="24"/>
        </w:rPr>
        <w:t xml:space="preserve">духовно-нравственной культуры, </w:t>
      </w:r>
      <w:r w:rsidRPr="00FE2C02">
        <w:rPr>
          <w:rStyle w:val="dash041e005f0431005f044b005f0447005f043d005f044b005f0439005f005fchar1char1"/>
        </w:rPr>
        <w:t xml:space="preserve">чувства толерантности </w:t>
      </w:r>
      <w:r w:rsidRPr="00FE2C02">
        <w:rPr>
          <w:rFonts w:ascii="Times New Roman" w:hAnsi="Times New Roman" w:cs="Times New Roman"/>
          <w:sz w:val="24"/>
          <w:szCs w:val="24"/>
        </w:rPr>
        <w:t xml:space="preserve">и </w:t>
      </w:r>
      <w:r w:rsidRPr="00FE2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ценностного отношения </w:t>
      </w: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>к физической культуре</w:t>
      </w:r>
      <w:r w:rsidRPr="00FE2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как</w:t>
      </w: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:rsidR="00FE3922" w:rsidRPr="007774B8" w:rsidRDefault="00FE3922" w:rsidP="00FE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Планируемые </w:t>
      </w:r>
      <w:proofErr w:type="spellStart"/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результаты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понятия (скорость, </w:t>
      </w:r>
      <w:r>
        <w:rPr>
          <w:rFonts w:ascii="Times New Roman" w:hAnsi="Times New Roman" w:cs="Times New Roman"/>
          <w:sz w:val="24"/>
          <w:szCs w:val="24"/>
        </w:rPr>
        <w:t>сила,</w:t>
      </w:r>
      <w:r w:rsidRPr="00FE2C02">
        <w:rPr>
          <w:rFonts w:ascii="Times New Roman" w:hAnsi="Times New Roman" w:cs="Times New Roman"/>
          <w:sz w:val="24"/>
          <w:szCs w:val="24"/>
        </w:rPr>
        <w:t xml:space="preserve">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</w:t>
      </w:r>
    </w:p>
    <w:p w:rsidR="00FE3922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FE3922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E3922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E3922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E3922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FE3922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и </w:t>
      </w:r>
      <w:proofErr w:type="spellStart"/>
      <w:r w:rsidRPr="006B0B2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B0B2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E3922" w:rsidRPr="00A063E9" w:rsidRDefault="00FE3922" w:rsidP="00FE39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E3922" w:rsidRPr="007774B8" w:rsidRDefault="00FE3922" w:rsidP="00FE39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Регулятивные универсальные учебные действия</w:t>
      </w:r>
    </w:p>
    <w:p w:rsidR="00FE3922" w:rsidRDefault="00FE3922" w:rsidP="00FE392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6B0B29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деятельности; </w:t>
      </w:r>
    </w:p>
    <w:p w:rsidR="00FE3922" w:rsidRDefault="00FE3922" w:rsidP="00FE392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3922" w:rsidRDefault="00FE3922" w:rsidP="00FE392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E3922" w:rsidRDefault="00FE3922" w:rsidP="00FE392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:rsidR="00FE3922" w:rsidRPr="006B0B29" w:rsidRDefault="00FE3922" w:rsidP="00FE392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E3922" w:rsidRPr="007774B8" w:rsidRDefault="00FE3922" w:rsidP="00FE39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Познавательные универсальные учебные действия</w:t>
      </w:r>
    </w:p>
    <w:p w:rsidR="00FE3922" w:rsidRDefault="00FE3922" w:rsidP="00FE392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FE3922" w:rsidRDefault="00FE3922" w:rsidP="00FE392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E3922" w:rsidRPr="006B0B29" w:rsidRDefault="00FE3922" w:rsidP="00FE392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FE3922" w:rsidRPr="007774B8" w:rsidRDefault="00FE3922" w:rsidP="00FE392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Коммуникативные универсальные учебные </w:t>
      </w:r>
      <w:proofErr w:type="spellStart"/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действия</w:t>
      </w:r>
      <w:proofErr w:type="spellEnd"/>
    </w:p>
    <w:p w:rsidR="00FE3922" w:rsidRDefault="00FE3922" w:rsidP="00FE3922">
      <w:pPr>
        <w:pStyle w:val="a7"/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E3922" w:rsidRPr="00A063E9" w:rsidRDefault="00FE3922" w:rsidP="00FE3922">
      <w:pPr>
        <w:pStyle w:val="a7"/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bookmarkStart w:id="1" w:name="_Toc454886537"/>
    </w:p>
    <w:p w:rsidR="00FE3922" w:rsidRDefault="00FE3922" w:rsidP="00FE3922">
      <w:pPr>
        <w:pStyle w:val="3"/>
        <w:jc w:val="center"/>
        <w:rPr>
          <w:color w:val="000000" w:themeColor="text1"/>
          <w:szCs w:val="24"/>
        </w:rPr>
      </w:pPr>
    </w:p>
    <w:p w:rsidR="00FE3922" w:rsidRDefault="00FE3922" w:rsidP="00FE3922">
      <w:pPr>
        <w:pStyle w:val="3"/>
        <w:jc w:val="center"/>
        <w:rPr>
          <w:color w:val="000000" w:themeColor="text1"/>
          <w:szCs w:val="24"/>
        </w:rPr>
      </w:pPr>
      <w:r w:rsidRPr="007774B8">
        <w:rPr>
          <w:color w:val="000000" w:themeColor="text1"/>
          <w:szCs w:val="24"/>
        </w:rPr>
        <w:t>СОДЕРЖАНИЕ ПРОГРАММЫ</w:t>
      </w:r>
      <w:bookmarkEnd w:id="1"/>
    </w:p>
    <w:p w:rsidR="00FE3922" w:rsidRPr="009875A7" w:rsidRDefault="00FE3922" w:rsidP="00FE3922">
      <w:pPr>
        <w:spacing w:after="0" w:line="240" w:lineRule="auto"/>
      </w:pPr>
    </w:p>
    <w:p w:rsidR="00FE3922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234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234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2.4.2.2821-10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4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"Санитарно-эпидемиологические требования к условиям и организации обучения в общеобразовательных организациях"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(п. 10.20 и п. 10.21) курс внеурочной деятельности </w:t>
      </w:r>
      <w:r w:rsidRPr="0023413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23413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обучающихся 1-4 классов. </w:t>
      </w:r>
    </w:p>
    <w:p w:rsidR="00FE3922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курса входит о</w:t>
      </w:r>
      <w:r w:rsidRPr="00FE2C02">
        <w:rPr>
          <w:rFonts w:ascii="Times New Roman" w:hAnsi="Times New Roman" w:cs="Times New Roman"/>
          <w:sz w:val="24"/>
          <w:szCs w:val="24"/>
        </w:rPr>
        <w:t xml:space="preserve">своение игр и игровых </w:t>
      </w:r>
      <w:r w:rsidRPr="00FE2C02">
        <w:rPr>
          <w:rFonts w:ascii="Times New Roman" w:hAnsi="Times New Roman" w:cs="Times New Roman"/>
          <w:bCs/>
          <w:sz w:val="24"/>
          <w:szCs w:val="24"/>
        </w:rPr>
        <w:t>упражнений</w:t>
      </w:r>
      <w:r w:rsidRPr="00FE2C02">
        <w:rPr>
          <w:rFonts w:ascii="Times New Roman" w:hAnsi="Times New Roman" w:cs="Times New Roman"/>
          <w:sz w:val="24"/>
          <w:szCs w:val="24"/>
        </w:rPr>
        <w:t xml:space="preserve"> на развитие пространственного и интеллектуального мышления,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FE2C02">
        <w:rPr>
          <w:rFonts w:ascii="Times New Roman" w:hAnsi="Times New Roman" w:cs="Times New Roman"/>
          <w:sz w:val="24"/>
          <w:szCs w:val="24"/>
        </w:rPr>
        <w:t xml:space="preserve">своение 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упражнен</w:t>
      </w:r>
      <w:r>
        <w:rPr>
          <w:rFonts w:ascii="Times New Roman" w:hAnsi="Times New Roman" w:cs="Times New Roman"/>
          <w:sz w:val="24"/>
          <w:szCs w:val="24"/>
        </w:rPr>
        <w:t xml:space="preserve">ий без предметов (с предметами), а также </w:t>
      </w:r>
      <w:r w:rsidRPr="00FE2C02">
        <w:rPr>
          <w:rFonts w:ascii="Times New Roman" w:hAnsi="Times New Roman" w:cs="Times New Roman"/>
          <w:sz w:val="24"/>
          <w:szCs w:val="24"/>
        </w:rPr>
        <w:t>приобщение к русской истории, культуре и быту</w:t>
      </w:r>
      <w:r w:rsidRPr="00FE2C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3922" w:rsidRPr="0023413C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1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курса «Спортивные игры»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3C">
        <w:rPr>
          <w:rFonts w:ascii="Times New Roman" w:hAnsi="Times New Roman" w:cs="Times New Roman"/>
          <w:i/>
          <w:sz w:val="24"/>
          <w:szCs w:val="24"/>
        </w:rPr>
        <w:t>Русские народные игры</w:t>
      </w:r>
      <w:r w:rsidRPr="00FE2C02">
        <w:rPr>
          <w:rFonts w:ascii="Times New Roman" w:hAnsi="Times New Roman" w:cs="Times New Roman"/>
          <w:sz w:val="24"/>
          <w:szCs w:val="24"/>
        </w:rPr>
        <w:t>. Игры, отражающие отношение человека к природе: «два мороза», «белые ме</w:t>
      </w:r>
      <w:r>
        <w:rPr>
          <w:rFonts w:ascii="Times New Roman" w:hAnsi="Times New Roman" w:cs="Times New Roman"/>
          <w:sz w:val="24"/>
          <w:szCs w:val="24"/>
        </w:rPr>
        <w:t xml:space="preserve">дведи», «гуси-лебеди», «волк во </w:t>
      </w:r>
      <w:r w:rsidRPr="00FE2C02">
        <w:rPr>
          <w:rFonts w:ascii="Times New Roman" w:hAnsi="Times New Roman" w:cs="Times New Roman"/>
          <w:sz w:val="24"/>
          <w:szCs w:val="24"/>
        </w:rPr>
        <w:t>рву», «волк и овцы», «вороны и воробьи», «змейка», «зайцы в огороде», «пчелки и ласточки», «попрыгунчики - воробушки», «кошки-мышки», «море волнуется», «у медведя во бору», «коршун и наседка», «стадо», «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>», «хромая лиса», «филин и пташки». «лягушата», «медведь и медовый пряник», «зайки и ежи», «ящерица», «хромой цыпленок», «оса» и их вариативность.</w:t>
      </w:r>
    </w:p>
    <w:p w:rsidR="00FE3922" w:rsidRPr="00FE2C02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3C">
        <w:rPr>
          <w:rFonts w:ascii="Times New Roman" w:hAnsi="Times New Roman" w:cs="Times New Roman"/>
          <w:i/>
          <w:sz w:val="24"/>
          <w:szCs w:val="24"/>
        </w:rPr>
        <w:t>Игры, отражающие быт русского народа</w:t>
      </w:r>
      <w:r w:rsidRPr="00FE2C02">
        <w:rPr>
          <w:rFonts w:ascii="Times New Roman" w:hAnsi="Times New Roman" w:cs="Times New Roman"/>
          <w:sz w:val="24"/>
          <w:szCs w:val="24"/>
        </w:rPr>
        <w:t xml:space="preserve">: «дедушка-рожок», «домики», «ворота», «встречный бой», «защита укрепления», «заря», «корзинки», «каравай», «невод», «охотники и утки», «ловись рыбка», «по кочкам и пенечкам», «птицелов», «рыбаки и </w:t>
      </w:r>
      <w:r w:rsidRPr="00FE2C02">
        <w:rPr>
          <w:rFonts w:ascii="Times New Roman" w:hAnsi="Times New Roman" w:cs="Times New Roman"/>
          <w:sz w:val="24"/>
          <w:szCs w:val="24"/>
        </w:rPr>
        <w:lastRenderedPageBreak/>
        <w:t xml:space="preserve">рыбки», «удочка», «продаем горшки», «защита укрепления», «захват флага», «шишки, желуди, орехи». </w:t>
      </w:r>
    </w:p>
    <w:p w:rsidR="00FE3922" w:rsidRDefault="00FE3922" w:rsidP="00FE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3C">
        <w:rPr>
          <w:rFonts w:ascii="Times New Roman" w:hAnsi="Times New Roman" w:cs="Times New Roman"/>
          <w:i/>
          <w:sz w:val="24"/>
          <w:szCs w:val="24"/>
        </w:rPr>
        <w:t>Игры, направленные на развитие координации, внимания, быстроты и ловкости:</w:t>
      </w:r>
      <w:r w:rsidRPr="00FE2C02">
        <w:rPr>
          <w:rFonts w:ascii="Times New Roman" w:hAnsi="Times New Roman" w:cs="Times New Roman"/>
          <w:sz w:val="24"/>
          <w:szCs w:val="24"/>
        </w:rPr>
        <w:t xml:space="preserve"> «бабки», «городки», «горелки», «городок-бегунок», «двенадцать палочек», «жмурки», «игровая», «кто дальше», «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>», «котлы», «пятнашки», «считалки», «третий – лишний», «чижик», «чехарда», «кашевары», «отгадай, чей голосок», «веревочка под ногами» и др.</w:t>
      </w:r>
    </w:p>
    <w:p w:rsidR="00FE3922" w:rsidRDefault="00FE3922" w:rsidP="00FE3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922" w:rsidRPr="007774B8" w:rsidRDefault="00FE3922" w:rsidP="00FE3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FE3922" w:rsidRPr="007774B8" w:rsidRDefault="00FE3922" w:rsidP="00FE3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КЛАСС </w:t>
      </w:r>
    </w:p>
    <w:tbl>
      <w:tblPr>
        <w:tblStyle w:val="a9"/>
        <w:tblW w:w="9351" w:type="dxa"/>
        <w:tblLook w:val="04A0"/>
      </w:tblPr>
      <w:tblGrid>
        <w:gridCol w:w="1103"/>
        <w:gridCol w:w="7256"/>
        <w:gridCol w:w="992"/>
      </w:tblGrid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E3922" w:rsidRPr="007774B8" w:rsidTr="00A63732">
        <w:trPr>
          <w:trHeight w:val="307"/>
        </w:trPr>
        <w:tc>
          <w:tcPr>
            <w:tcW w:w="1103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E3922" w:rsidRPr="007774B8" w:rsidTr="00A63732">
        <w:tc>
          <w:tcPr>
            <w:tcW w:w="1103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Закрепление техники бега в подвижных играх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с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элементами ловли и ведения мяча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элементами ведения правой, левой рукой.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ловлей и передачей мяча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rPr>
          <w:trHeight w:val="581"/>
        </w:trPr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Игровые упражнения с использованием строевых упражнений, для развития внимания.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гибкости.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ловкости и координации движений.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Эстафеты с использованием акробатических элементов, лазания,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 соревнования</w:t>
            </w:r>
            <w:r w:rsidRPr="007774B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 акробатике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rPr>
          <w:trHeight w:val="562"/>
        </w:trPr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передвижением на лыжах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закрепление техники скользящего шага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Закрепление лыжных ходов в эстафетах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Игры и игровые упражнения на закрепление изученных лыжных ход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на развитие скоростных качеств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56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rPr>
          <w:trHeight w:val="567"/>
        </w:trPr>
        <w:tc>
          <w:tcPr>
            <w:tcW w:w="1103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с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скоростных способностей.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Игровые упражнения для развития ловкости и координации 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1103" w:type="dxa"/>
          </w:tcPr>
          <w:p w:rsidR="00FE3922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56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Подвижная игра «Охотники и утки»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A63732">
        <w:tc>
          <w:tcPr>
            <w:tcW w:w="8359" w:type="dxa"/>
            <w:gridSpan w:val="2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FE3922" w:rsidRPr="007774B8" w:rsidRDefault="00FE3922" w:rsidP="00FE3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</w:p>
    <w:tbl>
      <w:tblPr>
        <w:tblStyle w:val="a9"/>
        <w:tblW w:w="9498" w:type="dxa"/>
        <w:tblInd w:w="-176" w:type="dxa"/>
        <w:tblLayout w:type="fixed"/>
        <w:tblLook w:val="04A0"/>
      </w:tblPr>
      <w:tblGrid>
        <w:gridCol w:w="1277"/>
        <w:gridCol w:w="7229"/>
        <w:gridCol w:w="992"/>
      </w:tblGrid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часов</w:t>
            </w:r>
          </w:p>
        </w:tc>
      </w:tr>
      <w:tr w:rsidR="00FE3922" w:rsidRPr="007774B8" w:rsidTr="00FE3922">
        <w:trPr>
          <w:trHeight w:val="483"/>
        </w:trPr>
        <w:tc>
          <w:tcPr>
            <w:tcW w:w="127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с прыжками.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на развитие скоростных качеств.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Полоса препятствий.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ловлей и передачей мяча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мячами.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элементами ловли и ведения мяча.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62"/>
        </w:trPr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внимания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гибкости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ловкости и координации движений.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Эстафеты с использованием акробатических элементов, лазания,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 соревнования</w:t>
            </w:r>
            <w:r w:rsidRPr="007774B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 акробатике.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473"/>
        </w:trPr>
        <w:tc>
          <w:tcPr>
            <w:tcW w:w="127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закрепление техники скользящего шага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передвижением на лыжах.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на развитие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извилистой лыжне, с препятствиями.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Игры и игровые упражнения на закрепление изученных лыжных ход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Лыжные эстафеты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преодолением препятствий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на развитие скоростных качеств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33"/>
        </w:trPr>
        <w:tc>
          <w:tcPr>
            <w:tcW w:w="127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Быстрее, выше, сильнее.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Игровые упражнения для развития ловкости и координации 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7" w:type="dxa"/>
          </w:tcPr>
          <w:p w:rsidR="00FE3922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29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8506" w:type="dxa"/>
            <w:gridSpan w:val="2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</w:tcPr>
          <w:p w:rsidR="00FE3922" w:rsidRPr="00E8564B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E3922" w:rsidRPr="007774B8" w:rsidRDefault="00FE3922" w:rsidP="00FE3922">
      <w:pPr>
        <w:tabs>
          <w:tab w:val="left" w:pos="79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</w:p>
    <w:tbl>
      <w:tblPr>
        <w:tblStyle w:val="a9"/>
        <w:tblW w:w="9498" w:type="dxa"/>
        <w:tblInd w:w="-176" w:type="dxa"/>
        <w:tblLook w:val="04A0"/>
      </w:tblPr>
      <w:tblGrid>
        <w:gridCol w:w="1279"/>
        <w:gridCol w:w="7227"/>
        <w:gridCol w:w="992"/>
      </w:tblGrid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часов</w:t>
            </w:r>
          </w:p>
        </w:tc>
      </w:tr>
      <w:tr w:rsidR="00FE3922" w:rsidRPr="007774B8" w:rsidTr="00FE3922">
        <w:trPr>
          <w:trHeight w:val="621"/>
        </w:trPr>
        <w:tc>
          <w:tcPr>
            <w:tcW w:w="127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с прыжками.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на развитие скоростных качеств.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Полоса препятствий.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ловлей и передачей мяча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мячами.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элементами ловли и ведения мяча.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62"/>
        </w:trPr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внимания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гибкости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ловкости и координации движений.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Эстафеты с использованием акробатических элементов, лазания,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 соревнования</w:t>
            </w:r>
            <w:r w:rsidRPr="007774B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 акробатике.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41"/>
        </w:trPr>
        <w:tc>
          <w:tcPr>
            <w:tcW w:w="127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закрепление техники скользящего шага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передвижением на лыжах.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на развитие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извилистой лыжне, с препятствиями.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Игры и игровые упражнения на закрепление изученных лыжных ход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Лыжные эстафеты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преодолением препятствий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на развитие скоростных качеств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Мини-баскетбол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30"/>
        </w:trPr>
        <w:tc>
          <w:tcPr>
            <w:tcW w:w="127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Быстрее, выше, сильнее.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Игровые упражнения для развития ловкости и координации 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8506" w:type="dxa"/>
            <w:gridSpan w:val="2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</w:tcPr>
          <w:p w:rsidR="00FE3922" w:rsidRPr="00E952BD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52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E3922" w:rsidRPr="007774B8" w:rsidRDefault="00FE3922" w:rsidP="00FE3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p w:rsidR="00FE3922" w:rsidRPr="007774B8" w:rsidRDefault="00FE3922" w:rsidP="00FE3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9498" w:type="dxa"/>
        <w:tblInd w:w="-176" w:type="dxa"/>
        <w:tblLook w:val="04A0"/>
      </w:tblPr>
      <w:tblGrid>
        <w:gridCol w:w="1279"/>
        <w:gridCol w:w="7227"/>
        <w:gridCol w:w="992"/>
      </w:tblGrid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часов</w:t>
            </w:r>
          </w:p>
        </w:tc>
      </w:tr>
      <w:tr w:rsidR="00FE3922" w:rsidRPr="007774B8" w:rsidTr="00FE3922">
        <w:trPr>
          <w:trHeight w:val="558"/>
        </w:trPr>
        <w:tc>
          <w:tcPr>
            <w:tcW w:w="127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с прыжками.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на развитие скоростных качеств.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Полоса препятствий.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ловлей и передачей мяча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Игра в пионербол по упрощённым правилам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62"/>
        </w:trPr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внимания</w:t>
            </w: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гибкости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Игровые упражнения для развития ловкости и координации 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Эстафеты с использованием акробатических элементов, лазания,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 соревнования</w:t>
            </w:r>
            <w:r w:rsidRPr="007774B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 акробатике.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31"/>
        </w:trPr>
        <w:tc>
          <w:tcPr>
            <w:tcW w:w="127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закрепление техники скользящего шага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с передвижением на лыжах.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на развитие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на извилистой лыжне, с препятствиями.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Игры и игровые упражнения на закрепление изученных лыжных ход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Лыжные эстафеты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Игровые упражнения для развития выносливости.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Игры и игровые упражнения с преодолением препятствий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Эстафеты на развитие скоростных качеств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7" w:type="dxa"/>
          </w:tcPr>
          <w:p w:rsidR="00FE3922" w:rsidRPr="007774B8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Мини-баскетбол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rPr>
          <w:trHeight w:val="506"/>
        </w:trPr>
        <w:tc>
          <w:tcPr>
            <w:tcW w:w="1279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и игровые упражнения для развития силовых способностей.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Быстрее, выше, сильнее.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Игровые упражнения для развития ловкости и координации 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Подвижные игры с мячом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1279" w:type="dxa"/>
          </w:tcPr>
          <w:p w:rsidR="00FE3922" w:rsidRDefault="00FE3922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27" w:type="dxa"/>
            <w:vAlign w:val="center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</w:tcPr>
          <w:p w:rsidR="00FE3922" w:rsidRPr="007774B8" w:rsidRDefault="00FE3922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3922" w:rsidRPr="007774B8" w:rsidTr="00FE3922">
        <w:tc>
          <w:tcPr>
            <w:tcW w:w="8506" w:type="dxa"/>
            <w:gridSpan w:val="2"/>
          </w:tcPr>
          <w:p w:rsidR="00FE3922" w:rsidRPr="007774B8" w:rsidRDefault="00FE3922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</w:tcPr>
          <w:p w:rsidR="00FE3922" w:rsidRPr="0094115E" w:rsidRDefault="00FE3922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11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E3922" w:rsidRPr="007774B8" w:rsidRDefault="00FE3922" w:rsidP="00FE39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922" w:rsidRDefault="00FE3922" w:rsidP="00FE3922"/>
    <w:sectPr w:rsidR="00FE3922" w:rsidSect="00AB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3AB"/>
    <w:multiLevelType w:val="hybridMultilevel"/>
    <w:tmpl w:val="988A9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92184"/>
    <w:multiLevelType w:val="hybridMultilevel"/>
    <w:tmpl w:val="FE56C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DA7692"/>
    <w:multiLevelType w:val="hybridMultilevel"/>
    <w:tmpl w:val="1562D8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676E5E"/>
    <w:multiLevelType w:val="hybridMultilevel"/>
    <w:tmpl w:val="94E48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1B3"/>
    <w:rsid w:val="005F7418"/>
    <w:rsid w:val="0076609E"/>
    <w:rsid w:val="00AB1E35"/>
    <w:rsid w:val="00E66470"/>
    <w:rsid w:val="00EF61B3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5"/>
  </w:style>
  <w:style w:type="paragraph" w:styleId="3">
    <w:name w:val="heading 3"/>
    <w:basedOn w:val="a"/>
    <w:next w:val="a"/>
    <w:link w:val="30"/>
    <w:uiPriority w:val="99"/>
    <w:qFormat/>
    <w:rsid w:val="00FE39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2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FE3922"/>
  </w:style>
  <w:style w:type="paragraph" w:styleId="a6">
    <w:name w:val="No Spacing"/>
    <w:link w:val="a5"/>
    <w:uiPriority w:val="1"/>
    <w:qFormat/>
    <w:rsid w:val="00FE39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FE3922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link w:val="a8"/>
    <w:uiPriority w:val="34"/>
    <w:qFormat/>
    <w:rsid w:val="00FE392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E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E392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9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FE39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Admin</cp:lastModifiedBy>
  <cp:revision>3</cp:revision>
  <dcterms:created xsi:type="dcterms:W3CDTF">2019-09-12T05:37:00Z</dcterms:created>
  <dcterms:modified xsi:type="dcterms:W3CDTF">2019-09-12T11:34:00Z</dcterms:modified>
</cp:coreProperties>
</file>